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A2" w:rsidRPr="005E30A8" w:rsidRDefault="005007A2" w:rsidP="005007A2">
      <w:pPr>
        <w:widowControl/>
        <w:wordWrap w:val="0"/>
        <w:jc w:val="left"/>
        <w:rPr>
          <w:rFonts w:ascii="宋体" w:eastAsia="宋体" w:hAnsi="宋体" w:cs="宋体" w:hint="eastAsia"/>
          <w:color w:val="FF0000"/>
          <w:kern w:val="0"/>
          <w:sz w:val="28"/>
          <w:szCs w:val="28"/>
        </w:rPr>
      </w:pPr>
      <w:r w:rsidRPr="005007A2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>多益网络2015全国校园招聘南京站火爆开启</w:t>
      </w:r>
      <w:r w:rsidRPr="005007A2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</w:r>
      <w:r w:rsidRPr="005007A2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>热爱网络游戏的同学们注意了，多益网络为你准备了：</w:t>
      </w:r>
      <w:r w:rsidRPr="005007A2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>游戏缔造者的身份！——由游戏玩家变成游戏研发者！</w:t>
      </w:r>
      <w:r w:rsidRPr="005007A2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>超快速度发展的企业平台！——每年不低于50%的成长速度！</w:t>
      </w:r>
      <w:r w:rsidRPr="005007A2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>极大的个人晋升空间！——快速成长为带团队的人！</w:t>
      </w:r>
      <w:r w:rsidRPr="005007A2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>行业领先水平的薪资待遇！——程序类职位，年薪150000+！策划类职位，月薪5000起！职能类职位，月薪5000起！</w:t>
      </w:r>
      <w:r w:rsidRPr="005007A2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</w:r>
      <w:r w:rsidRPr="005007A2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>注：如果你投递策划类岗位且足够优秀，可获得比标准薪酬更高的待遇；如果你是研究生或以上学历，可获得比标准薪酬更高的待遇。</w:t>
      </w:r>
      <w:r w:rsidRPr="005007A2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</w:r>
      <w:r w:rsidRPr="005007A2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</w:r>
      <w:r w:rsidRPr="005E30A8">
        <w:rPr>
          <w:rFonts w:ascii="宋体" w:eastAsia="宋体" w:hAnsi="宋体" w:cs="宋体" w:hint="eastAsia"/>
          <w:b/>
          <w:color w:val="FF0000"/>
          <w:kern w:val="0"/>
          <w:sz w:val="36"/>
          <w:szCs w:val="36"/>
        </w:rPr>
        <w:t>宣讲会时间：2014年10月13日 14：00</w:t>
      </w:r>
      <w:r w:rsidRPr="005E30A8">
        <w:rPr>
          <w:rFonts w:ascii="宋体" w:eastAsia="宋体" w:hAnsi="宋体" w:cs="宋体" w:hint="eastAsia"/>
          <w:b/>
          <w:color w:val="FF0000"/>
          <w:kern w:val="0"/>
          <w:sz w:val="36"/>
          <w:szCs w:val="36"/>
        </w:rPr>
        <w:br/>
        <w:t>宣讲会地点:东南大学（九龙湖校区）教</w:t>
      </w:r>
      <w:r w:rsidR="005E30A8">
        <w:rPr>
          <w:rFonts w:ascii="宋体" w:eastAsia="宋体" w:hAnsi="宋体" w:cs="宋体" w:hint="eastAsia"/>
          <w:b/>
          <w:color w:val="FF0000"/>
          <w:kern w:val="0"/>
          <w:sz w:val="36"/>
          <w:szCs w:val="36"/>
        </w:rPr>
        <w:t>4-401</w:t>
      </w:r>
      <w:r w:rsidRPr="005E30A8">
        <w:rPr>
          <w:rFonts w:ascii="宋体" w:eastAsia="宋体" w:hAnsi="宋体" w:cs="宋体" w:hint="eastAsia"/>
          <w:b/>
          <w:color w:val="FF0000"/>
          <w:kern w:val="0"/>
          <w:sz w:val="36"/>
          <w:szCs w:val="36"/>
        </w:rPr>
        <w:br/>
      </w:r>
      <w:r w:rsidRPr="005E30A8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简历投递地址：</w:t>
      </w:r>
      <w:r w:rsidRPr="005E30A8">
        <w:rPr>
          <w:rFonts w:ascii="宋体" w:eastAsia="宋体" w:hAnsi="宋体" w:cs="宋体" w:hint="eastAsia"/>
          <w:color w:val="FF0000"/>
          <w:kern w:val="0"/>
          <w:sz w:val="28"/>
          <w:szCs w:val="28"/>
          <w:u w:val="single"/>
        </w:rPr>
        <w:t>http://xz.duoyi.com/</w:t>
      </w:r>
      <w:r w:rsidRPr="005E30A8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，投递简历即可拥有宣讲会现场笔试资格。</w:t>
      </w:r>
    </w:p>
    <w:p w:rsidR="005E30A8" w:rsidRDefault="005E30A8" w:rsidP="005007A2">
      <w:pPr>
        <w:widowControl/>
        <w:wordWrap w:val="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</w:p>
    <w:p w:rsidR="00B52C46" w:rsidRDefault="00B52C46" w:rsidP="005E30A8"/>
    <w:sectPr w:rsidR="00B52C46" w:rsidSect="00DB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CFA" w:rsidRDefault="00956CFA" w:rsidP="005007A2">
      <w:r>
        <w:separator/>
      </w:r>
    </w:p>
  </w:endnote>
  <w:endnote w:type="continuationSeparator" w:id="1">
    <w:p w:rsidR="00956CFA" w:rsidRDefault="00956CFA" w:rsidP="00500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CFA" w:rsidRDefault="00956CFA" w:rsidP="005007A2">
      <w:r>
        <w:separator/>
      </w:r>
    </w:p>
  </w:footnote>
  <w:footnote w:type="continuationSeparator" w:id="1">
    <w:p w:rsidR="00956CFA" w:rsidRDefault="00956CFA" w:rsidP="00500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7A2"/>
    <w:rsid w:val="005007A2"/>
    <w:rsid w:val="005E30A8"/>
    <w:rsid w:val="00956CFA"/>
    <w:rsid w:val="00B52C46"/>
    <w:rsid w:val="00DB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0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7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0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07A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E30A8"/>
    <w:rPr>
      <w:strike w:val="0"/>
      <w:dstrike w:val="0"/>
      <w:color w:val="3894C1"/>
      <w:u w:val="none"/>
      <w:effect w:val="none"/>
    </w:rPr>
  </w:style>
  <w:style w:type="paragraph" w:customStyle="1" w:styleId="p0">
    <w:name w:val="p0"/>
    <w:basedOn w:val="a"/>
    <w:rsid w:val="005E30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3</cp:revision>
  <dcterms:created xsi:type="dcterms:W3CDTF">2014-10-10T01:49:00Z</dcterms:created>
  <dcterms:modified xsi:type="dcterms:W3CDTF">2014-10-10T01:52:00Z</dcterms:modified>
</cp:coreProperties>
</file>